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7D0D" w14:textId="77777777" w:rsidR="002A6739" w:rsidRPr="002A6739" w:rsidRDefault="002A6739" w:rsidP="002A6739">
      <w:pPr>
        <w:shd w:val="clear" w:color="auto" w:fill="FFFFFF"/>
        <w:spacing w:after="15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48"/>
          <w:szCs w:val="48"/>
          <w:lang w:eastAsia="cs-CZ"/>
        </w:rPr>
      </w:pPr>
      <w:r w:rsidRPr="002A6739">
        <w:rPr>
          <w:rFonts w:ascii="Open Sans" w:eastAsia="Times New Roman" w:hAnsi="Open Sans" w:cs="Open Sans"/>
          <w:color w:val="555555"/>
          <w:kern w:val="36"/>
          <w:sz w:val="48"/>
          <w:szCs w:val="48"/>
          <w:lang w:eastAsia="cs-CZ"/>
        </w:rPr>
        <w:t>Podatelna školy</w:t>
      </w:r>
    </w:p>
    <w:p w14:paraId="5F9B1F3B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a) Adresa školy:</w:t>
      </w:r>
    </w:p>
    <w:p w14:paraId="5D0A0D86" w14:textId="7B7C820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Základní škola </w:t>
      </w: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Bělá pod Bezdězem</w:t>
      </w: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, příspěvková organizace</w:t>
      </w:r>
    </w:p>
    <w:p w14:paraId="65B5A784" w14:textId="083CEA1C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Máchova 1110</w:t>
      </w:r>
    </w:p>
    <w:p w14:paraId="04E86AFE" w14:textId="1B2890A5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294 21</w:t>
      </w: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 </w:t>
      </w: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Bělá pod Bezdězem</w:t>
      </w:r>
    </w:p>
    <w:p w14:paraId="635D454C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Tato adresa je platná pro pracoviště školy a školní jídelny</w:t>
      </w:r>
    </w:p>
    <w:p w14:paraId="6CA87F49" w14:textId="61F0104C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telefon:</w:t>
      </w: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 326 701 496</w:t>
      </w:r>
    </w:p>
    <w:p w14:paraId="6B289547" w14:textId="42A26FD1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b) Úřední hodiny:</w:t>
      </w:r>
    </w:p>
    <w:p w14:paraId="0EF3B723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proofErr w:type="gram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pondělí – pátek</w:t>
      </w:r>
      <w:proofErr w:type="gramEnd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: 9.00 h – 12.00 h</w:t>
      </w:r>
    </w:p>
    <w:p w14:paraId="36C57462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c) Webové stránky školy, elektronická adresa:</w:t>
      </w:r>
    </w:p>
    <w:p w14:paraId="5F6B2AD9" w14:textId="290D17C7" w:rsidR="002A6739" w:rsidRPr="002A6739" w:rsidRDefault="002A6739" w:rsidP="002A6739">
      <w:pPr>
        <w:shd w:val="clear" w:color="auto" w:fill="FFFFFF"/>
        <w:spacing w:beforeAutospacing="1" w:after="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hyperlink r:id="rId4" w:history="1">
        <w:r w:rsidRPr="002A6739">
          <w:rPr>
            <w:rStyle w:val="Hypertextovodkaz"/>
            <w:rFonts w:ascii="Roboto" w:eastAsia="Times New Roman" w:hAnsi="Roboto" w:cs="Times New Roman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>www.zs</w:t>
        </w:r>
        <w:r w:rsidRPr="002A6739">
          <w:rPr>
            <w:rStyle w:val="Hypertextovodkaz"/>
            <w:rFonts w:ascii="Roboto" w:eastAsia="Times New Roman" w:hAnsi="Roboto" w:cs="Times New Roman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>bela</w:t>
        </w:r>
        <w:r w:rsidRPr="002A6739">
          <w:rPr>
            <w:rStyle w:val="Hypertextovodkaz"/>
            <w:rFonts w:ascii="Roboto" w:eastAsia="Times New Roman" w:hAnsi="Roboto" w:cs="Times New Roman"/>
            <w:color w:val="000000" w:themeColor="text1"/>
            <w:sz w:val="24"/>
            <w:szCs w:val="24"/>
            <w:bdr w:val="none" w:sz="0" w:space="0" w:color="auto" w:frame="1"/>
            <w:lang w:eastAsia="cs-CZ"/>
          </w:rPr>
          <w:t>.cz</w:t>
        </w:r>
      </w:hyperlink>
    </w:p>
    <w:p w14:paraId="7656063B" w14:textId="68B4264C" w:rsidR="002A6739" w:rsidRPr="002A6739" w:rsidRDefault="002A6739" w:rsidP="002A6739">
      <w:pPr>
        <w:shd w:val="clear" w:color="auto" w:fill="FFFFFF"/>
        <w:spacing w:beforeAutospacing="1" w:after="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zs@zsbela.cz</w:t>
      </w:r>
    </w:p>
    <w:p w14:paraId="2D57B906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d) Identifikátor datové schránky:</w:t>
      </w:r>
    </w:p>
    <w:p w14:paraId="5B99A17E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Roboto" w:hAnsi="Roboto"/>
          <w:color w:val="000000" w:themeColor="text1"/>
          <w:shd w:val="clear" w:color="auto" w:fill="FFFFFF"/>
        </w:rPr>
      </w:pPr>
      <w:r w:rsidRPr="002A6739">
        <w:rPr>
          <w:rFonts w:ascii="Roboto" w:hAnsi="Roboto"/>
          <w:color w:val="000000" w:themeColor="text1"/>
          <w:shd w:val="clear" w:color="auto" w:fill="FFFFFF"/>
        </w:rPr>
        <w:t>33pmjkw</w:t>
      </w:r>
    </w:p>
    <w:p w14:paraId="2148B7F4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Roboto" w:hAnsi="Roboto"/>
          <w:color w:val="538135" w:themeColor="accent6" w:themeShade="BF"/>
          <w:shd w:val="clear" w:color="auto" w:fill="FFFFFF"/>
        </w:rPr>
      </w:pPr>
    </w:p>
    <w:p w14:paraId="5CF91E63" w14:textId="2FD5346B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e) Další možnosti elektronické komunikace:</w:t>
      </w:r>
    </w:p>
    <w:p w14:paraId="5C0F90DB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nejsou</w:t>
      </w:r>
    </w:p>
    <w:p w14:paraId="5C351A0B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f) Datové formáty pro přijímání dokumentů v digitální podobě:</w:t>
      </w:r>
    </w:p>
    <w:p w14:paraId="7C34F4D4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textové </w:t>
      </w:r>
      <w:proofErr w:type="gram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dokumenty - </w:t>
      </w:r>
      <w:proofErr w:type="spell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rtf</w:t>
      </w:r>
      <w:proofErr w:type="spellEnd"/>
      <w:proofErr w:type="gramEnd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, doc, </w:t>
      </w:r>
      <w:proofErr w:type="spell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docx</w:t>
      </w:r>
      <w:proofErr w:type="spellEnd"/>
    </w:p>
    <w:p w14:paraId="16A16B3E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tabulky – </w:t>
      </w:r>
      <w:proofErr w:type="spell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xls</w:t>
      </w:r>
      <w:proofErr w:type="spellEnd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xlsx</w:t>
      </w:r>
      <w:proofErr w:type="spellEnd"/>
    </w:p>
    <w:p w14:paraId="499BF7AC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proofErr w:type="spellStart"/>
      <w:proofErr w:type="gram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ostaní</w:t>
      </w:r>
      <w:proofErr w:type="spellEnd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 xml:space="preserve"> - </w:t>
      </w:r>
      <w:proofErr w:type="spellStart"/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pdf</w:t>
      </w:r>
      <w:proofErr w:type="spellEnd"/>
      <w:proofErr w:type="gramEnd"/>
    </w:p>
    <w:p w14:paraId="7F796CA1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lastRenderedPageBreak/>
        <w:t>g) Přehled přenosných technických nosičů dat, na kterých veřejnoprávní původce přijímá dokumenty v digitální podobě:</w:t>
      </w:r>
    </w:p>
    <w:p w14:paraId="704952F3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CD, DVD</w:t>
      </w:r>
    </w:p>
    <w:p w14:paraId="480014DC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h) Způsob nakládání s datovými zprávami, u kterých byl zjištěn výskyt chybného datového formátu nebo škodlivého kódu:</w:t>
      </w:r>
    </w:p>
    <w:p w14:paraId="462D1B01" w14:textId="3CB089B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Lze-li z dokumentu, u kterého byl zjištěn chybný datový formát, nebo škodlivý kód, určit odesílatele a jeho kontaktní údaje nebo elektronickou adresu odesílatele, vyrozumí podatelna odesílatele o zjištěné vadě dokumentu a stanoví další postup pro její odstranění. Nepodaří-li se veřejnoprávnímu původci ve spolupráci s odesílatelem vadu dokumentu odstranit, veřejnoprávní původce dokument nezpracovává.</w:t>
      </w:r>
    </w:p>
    <w:p w14:paraId="4B71E275" w14:textId="77777777" w:rsidR="002A6739" w:rsidRPr="002A6739" w:rsidRDefault="002A6739" w:rsidP="002A6739">
      <w:pPr>
        <w:shd w:val="clear" w:color="auto" w:fill="FFFFFF"/>
        <w:spacing w:before="150" w:after="150" w:line="336" w:lineRule="atLeast"/>
        <w:outlineLvl w:val="3"/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</w:pPr>
      <w:r w:rsidRPr="002A6739">
        <w:rPr>
          <w:rFonts w:ascii="Open Sans" w:eastAsia="Times New Roman" w:hAnsi="Open Sans" w:cs="Open Sans"/>
          <w:color w:val="538135" w:themeColor="accent6" w:themeShade="BF"/>
          <w:sz w:val="24"/>
          <w:szCs w:val="24"/>
          <w:lang w:eastAsia="cs-CZ"/>
        </w:rPr>
        <w:t>i) Důsledky doručení neúplného anebo poškozeného dokumentu v analogové podobě nebo dokumentu v digitální podobě</w:t>
      </w:r>
    </w:p>
    <w:p w14:paraId="6B098E53" w14:textId="77777777" w:rsidR="002A6739" w:rsidRPr="002A6739" w:rsidRDefault="002A6739" w:rsidP="002A6739">
      <w:pPr>
        <w:shd w:val="clear" w:color="auto" w:fill="FFFFFF"/>
        <w:spacing w:before="100" w:beforeAutospacing="1" w:after="100" w:afterAutospacing="1" w:line="408" w:lineRule="atLeast"/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</w:pPr>
      <w:r w:rsidRPr="002A6739">
        <w:rPr>
          <w:rFonts w:ascii="Roboto" w:eastAsia="Times New Roman" w:hAnsi="Roboto" w:cs="Times New Roman"/>
          <w:color w:val="000000" w:themeColor="text1"/>
          <w:sz w:val="24"/>
          <w:szCs w:val="24"/>
          <w:lang w:eastAsia="cs-CZ"/>
        </w:rPr>
        <w:t>Je-li doručen dokument neúplný, či poškozený a lze-li z něj určit odesílatele a jeho kontaktní údaje nebo elektronickou adresu odesílatele, vyrozumí podatelna odesílatele o zjištěné vadě dokumentu a stanoví další postup pro její odstranění. Nepodaří-li se veřejnoprávnímu původci ve spolupráci s odesílatelem vadu dokumentu odstranit, veřejnoprávní původce dokument nezpracovává. Dokument v analogové podobě, který je neúplný nebo poškozený tak, že jej nelze zobrazit uživatelsky vnímatelným způsobem a současně z něj nelze určit, kdo jej odeslal, veřejnoprávní původce nezpracovává.</w:t>
      </w:r>
    </w:p>
    <w:p w14:paraId="41F6CA96" w14:textId="77777777" w:rsidR="00463B0F" w:rsidRDefault="00463B0F"/>
    <w:sectPr w:rsidR="0046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9"/>
    <w:rsid w:val="002A6739"/>
    <w:rsid w:val="0046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E276"/>
  <w15:chartTrackingRefBased/>
  <w15:docId w15:val="{F73DB2DC-0DF2-4E7C-AC61-6B354F6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A67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7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A673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673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be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dcterms:created xsi:type="dcterms:W3CDTF">2025-04-22T11:24:00Z</dcterms:created>
  <dcterms:modified xsi:type="dcterms:W3CDTF">2025-04-22T11:31:00Z</dcterms:modified>
</cp:coreProperties>
</file>